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307D" w14:textId="77777777" w:rsidR="00B849EC" w:rsidRPr="00B849EC" w:rsidRDefault="00B849EC" w:rsidP="00B849EC">
      <w:r w:rsidRPr="00B849EC">
        <w:t>§ 15-3. Allowance, notice and review of award. (a) The representative shall apply to the court to make the award when an award is allowable and is not waived or barred, and when an award is allowed, shall mail or deliver a copy of the award to each person in whose favor the award is made, unless service is waived.</w:t>
      </w:r>
    </w:p>
    <w:p w14:paraId="6029B259" w14:textId="01ABB0E0" w:rsidR="00B849EC" w:rsidRPr="00B849EC" w:rsidRDefault="00B849EC" w:rsidP="00B849EC">
      <w:r w:rsidRPr="00B849EC">
        <w:t>(b) On petition of the surviving spouse, the representative, an heir or legatee, or a creditor of the estate, the court may hear evidence and may increase or diminish the award as justice requires.</w:t>
      </w:r>
    </w:p>
    <w:p w14:paraId="7C4B740E"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9EC"/>
    <w:rsid w:val="001149C4"/>
    <w:rsid w:val="00161FBD"/>
    <w:rsid w:val="0081398E"/>
    <w:rsid w:val="009536E8"/>
    <w:rsid w:val="00B849EC"/>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C1FCC"/>
  <w15:chartTrackingRefBased/>
  <w15:docId w15:val="{356A5B45-B603-40B9-AA05-9D22D642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4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4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49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49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49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49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49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49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49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9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49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49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49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49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49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49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49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49EC"/>
    <w:rPr>
      <w:rFonts w:eastAsiaTheme="majorEastAsia" w:cstheme="majorBidi"/>
      <w:color w:val="272727" w:themeColor="text1" w:themeTint="D8"/>
    </w:rPr>
  </w:style>
  <w:style w:type="paragraph" w:styleId="Title">
    <w:name w:val="Title"/>
    <w:basedOn w:val="Normal"/>
    <w:next w:val="Normal"/>
    <w:link w:val="TitleChar"/>
    <w:uiPriority w:val="10"/>
    <w:qFormat/>
    <w:rsid w:val="00B84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9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49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49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49EC"/>
    <w:pPr>
      <w:spacing w:before="160"/>
      <w:jc w:val="center"/>
    </w:pPr>
    <w:rPr>
      <w:i/>
      <w:iCs/>
      <w:color w:val="404040" w:themeColor="text1" w:themeTint="BF"/>
    </w:rPr>
  </w:style>
  <w:style w:type="character" w:customStyle="1" w:styleId="QuoteChar">
    <w:name w:val="Quote Char"/>
    <w:basedOn w:val="DefaultParagraphFont"/>
    <w:link w:val="Quote"/>
    <w:uiPriority w:val="29"/>
    <w:rsid w:val="00B849EC"/>
    <w:rPr>
      <w:i/>
      <w:iCs/>
      <w:color w:val="404040" w:themeColor="text1" w:themeTint="BF"/>
    </w:rPr>
  </w:style>
  <w:style w:type="paragraph" w:styleId="ListParagraph">
    <w:name w:val="List Paragraph"/>
    <w:basedOn w:val="Normal"/>
    <w:uiPriority w:val="34"/>
    <w:qFormat/>
    <w:rsid w:val="00B849EC"/>
    <w:pPr>
      <w:ind w:left="720"/>
      <w:contextualSpacing/>
    </w:pPr>
  </w:style>
  <w:style w:type="character" w:styleId="IntenseEmphasis">
    <w:name w:val="Intense Emphasis"/>
    <w:basedOn w:val="DefaultParagraphFont"/>
    <w:uiPriority w:val="21"/>
    <w:qFormat/>
    <w:rsid w:val="00B849EC"/>
    <w:rPr>
      <w:i/>
      <w:iCs/>
      <w:color w:val="0F4761" w:themeColor="accent1" w:themeShade="BF"/>
    </w:rPr>
  </w:style>
  <w:style w:type="paragraph" w:styleId="IntenseQuote">
    <w:name w:val="Intense Quote"/>
    <w:basedOn w:val="Normal"/>
    <w:next w:val="Normal"/>
    <w:link w:val="IntenseQuoteChar"/>
    <w:uiPriority w:val="30"/>
    <w:qFormat/>
    <w:rsid w:val="00B84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49EC"/>
    <w:rPr>
      <w:i/>
      <w:iCs/>
      <w:color w:val="0F4761" w:themeColor="accent1" w:themeShade="BF"/>
    </w:rPr>
  </w:style>
  <w:style w:type="character" w:styleId="IntenseReference">
    <w:name w:val="Intense Reference"/>
    <w:basedOn w:val="DefaultParagraphFont"/>
    <w:uiPriority w:val="32"/>
    <w:qFormat/>
    <w:rsid w:val="00B849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DF6BFCD5-05A8-4410-86E3-211D68333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3EE0F-CED3-4780-BED0-AE6A03A69A87}">
  <ds:schemaRefs>
    <ds:schemaRef ds:uri="http://schemas.microsoft.com/sharepoint/v3/contenttype/forms"/>
  </ds:schemaRefs>
</ds:datastoreItem>
</file>

<file path=customXml/itemProps3.xml><?xml version="1.0" encoding="utf-8"?>
<ds:datastoreItem xmlns:ds="http://schemas.openxmlformats.org/officeDocument/2006/customXml" ds:itemID="{CA590FA8-00A4-48CD-AA75-C50EFFB12381}">
  <ds:schemaRefs>
    <ds:schemaRef ds:uri="http://schemas.microsoft.com/office/2006/metadata/properties"/>
    <ds:schemaRef ds:uri="http://schemas.microsoft.com/office/infopath/2007/PartnerControls"/>
    <ds:schemaRef ds:uri="http://schemas.microsoft.com/sharepoint/v3"/>
    <ds:schemaRef ds:uri="1275ee73-dfd2-4c49-b992-21ff875a09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Words>
  <Characters>420</Characters>
  <Application>Microsoft Office Word</Application>
  <DocSecurity>0</DocSecurity>
  <Lines>7</Lines>
  <Paragraphs>2</Paragraphs>
  <ScaleCrop>false</ScaleCrop>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2026-01-09T02:37:00Z</dcterms:created>
  <dcterms:modified xsi:type="dcterms:W3CDTF">2026-01-09T02:39:00Z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